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B9A6" w14:textId="77777777" w:rsidR="00636C99" w:rsidRPr="007057D3" w:rsidRDefault="004814CC">
      <w:pPr>
        <w:rPr>
          <w:sz w:val="28"/>
          <w:szCs w:val="28"/>
        </w:rPr>
      </w:pPr>
      <w:r w:rsidRPr="007057D3">
        <w:rPr>
          <w:sz w:val="28"/>
          <w:szCs w:val="28"/>
        </w:rPr>
        <w:t>Notes from the Advisory Committee:</w:t>
      </w:r>
    </w:p>
    <w:p w14:paraId="508CE687" w14:textId="77777777" w:rsidR="007057D3" w:rsidRDefault="007057D3">
      <w:r>
        <w:t>Virtual meeting was a success, way better than expected</w:t>
      </w:r>
    </w:p>
    <w:p w14:paraId="48749EFC" w14:textId="77777777" w:rsidR="004814CC" w:rsidRDefault="004814CC" w:rsidP="004814CC">
      <w:pPr>
        <w:pStyle w:val="ListParagraph"/>
        <w:numPr>
          <w:ilvl w:val="0"/>
          <w:numId w:val="1"/>
        </w:numPr>
      </w:pPr>
      <w:r>
        <w:t>Make sure that ambient conditions are well documented</w:t>
      </w:r>
    </w:p>
    <w:p w14:paraId="3D041080" w14:textId="522B6FD0" w:rsidR="004814CC" w:rsidRDefault="007057D3" w:rsidP="004814CC">
      <w:pPr>
        <w:pStyle w:val="ListParagraph"/>
        <w:numPr>
          <w:ilvl w:val="0"/>
          <w:numId w:val="1"/>
        </w:numPr>
      </w:pPr>
      <w:r>
        <w:t>B</w:t>
      </w:r>
      <w:r w:rsidR="00F73776">
        <w:t>e</w:t>
      </w:r>
      <w:r>
        <w:t xml:space="preserve"> a</w:t>
      </w:r>
      <w:r w:rsidR="004814CC">
        <w:t>ware of the data assimilation needs</w:t>
      </w:r>
    </w:p>
    <w:p w14:paraId="5FF9C801" w14:textId="77777777" w:rsidR="004814CC" w:rsidRDefault="004814CC" w:rsidP="004814CC">
      <w:pPr>
        <w:pStyle w:val="ListParagraph"/>
        <w:numPr>
          <w:ilvl w:val="0"/>
          <w:numId w:val="1"/>
        </w:numPr>
      </w:pPr>
      <w:r>
        <w:t>Take sufficient data with confidence</w:t>
      </w:r>
      <w:r w:rsidR="00ED0BBC">
        <w:t xml:space="preserve"> (errors and uncertainties)</w:t>
      </w:r>
    </w:p>
    <w:p w14:paraId="0C7AAF79" w14:textId="77777777" w:rsidR="004814CC" w:rsidRDefault="004814CC" w:rsidP="004814CC">
      <w:pPr>
        <w:pStyle w:val="ListParagraph"/>
        <w:numPr>
          <w:ilvl w:val="0"/>
          <w:numId w:val="1"/>
        </w:numPr>
      </w:pPr>
      <w:r>
        <w:t>Come up with traceability matrix (for melding models and observations) – e.g., NASA Programs</w:t>
      </w:r>
    </w:p>
    <w:p w14:paraId="59AA7804" w14:textId="77777777" w:rsidR="00ED0BBC" w:rsidRDefault="007057D3" w:rsidP="008D5353">
      <w:pPr>
        <w:pStyle w:val="ListParagraph"/>
        <w:numPr>
          <w:ilvl w:val="0"/>
          <w:numId w:val="1"/>
        </w:numPr>
      </w:pPr>
      <w:r>
        <w:t>Sometime small scale effects are under appreciated – pay attention</w:t>
      </w:r>
      <w:r w:rsidR="00ED0BBC">
        <w:t xml:space="preserve">, fog can be sensitive </w:t>
      </w:r>
    </w:p>
    <w:p w14:paraId="7BCB2118" w14:textId="77777777" w:rsidR="007057D3" w:rsidRDefault="007057D3" w:rsidP="008D5353">
      <w:pPr>
        <w:pStyle w:val="ListParagraph"/>
        <w:numPr>
          <w:ilvl w:val="0"/>
          <w:numId w:val="1"/>
        </w:numPr>
      </w:pPr>
      <w:r>
        <w:t xml:space="preserve">Event based parameterizations may be important (conditional parameterizations) </w:t>
      </w:r>
    </w:p>
    <w:p w14:paraId="3AC18849" w14:textId="77777777" w:rsidR="004814CC" w:rsidRDefault="007057D3" w:rsidP="004814CC">
      <w:pPr>
        <w:pStyle w:val="ListParagraph"/>
        <w:numPr>
          <w:ilvl w:val="0"/>
          <w:numId w:val="1"/>
        </w:numPr>
      </w:pPr>
      <w:r>
        <w:t>Parameterizations – Navy applications (abreast with Navy developers)</w:t>
      </w:r>
    </w:p>
    <w:p w14:paraId="2D962805" w14:textId="77777777" w:rsidR="007057D3" w:rsidRDefault="007057D3" w:rsidP="004814CC">
      <w:pPr>
        <w:pStyle w:val="ListParagraph"/>
        <w:numPr>
          <w:ilvl w:val="0"/>
          <w:numId w:val="1"/>
        </w:numPr>
      </w:pPr>
      <w:r>
        <w:t>ABL and microphysics are being integrated more and more, rather than diagnostic models</w:t>
      </w:r>
    </w:p>
    <w:p w14:paraId="748A16F0" w14:textId="77777777" w:rsidR="007057D3" w:rsidRDefault="007057D3" w:rsidP="007057D3"/>
    <w:p w14:paraId="709EEE32" w14:textId="77777777" w:rsidR="007057D3" w:rsidRDefault="007057D3" w:rsidP="007057D3">
      <w:pPr>
        <w:pStyle w:val="ListParagraph"/>
        <w:numPr>
          <w:ilvl w:val="0"/>
          <w:numId w:val="1"/>
        </w:numPr>
        <w:spacing w:after="0" w:line="240" w:lineRule="auto"/>
      </w:pPr>
      <w:r>
        <w:t>Radar chaf</w:t>
      </w:r>
      <w:r w:rsidR="008345BB">
        <w:t>f</w:t>
      </w:r>
      <w:r>
        <w:t>s might give good insights (</w:t>
      </w:r>
      <w:r w:rsidR="008345BB">
        <w:t xml:space="preserve">release </w:t>
      </w:r>
      <w:r>
        <w:t>from UAVs and balloons</w:t>
      </w:r>
      <w:r w:rsidR="008345BB">
        <w:t>?</w:t>
      </w:r>
      <w:r>
        <w:t>)</w:t>
      </w:r>
    </w:p>
    <w:p w14:paraId="1C24DB7E" w14:textId="689A7C73" w:rsidR="007057D3" w:rsidRDefault="007057D3" w:rsidP="007057D3">
      <w:pPr>
        <w:pStyle w:val="ListParagraph"/>
        <w:numPr>
          <w:ilvl w:val="0"/>
          <w:numId w:val="1"/>
        </w:numPr>
      </w:pPr>
      <w:r>
        <w:t>Chaf</w:t>
      </w:r>
      <w:r w:rsidR="00F73776">
        <w:t>f</w:t>
      </w:r>
      <w:r>
        <w:t>s might give good information on ice fogs and fine vertical motions</w:t>
      </w:r>
    </w:p>
    <w:p w14:paraId="4D0536D5" w14:textId="77777777" w:rsidR="007057D3" w:rsidRDefault="007057D3" w:rsidP="007057D3">
      <w:pPr>
        <w:pStyle w:val="ListParagraph"/>
        <w:numPr>
          <w:ilvl w:val="0"/>
          <w:numId w:val="1"/>
        </w:numPr>
      </w:pPr>
      <w:r>
        <w:t>Should pay attentio</w:t>
      </w:r>
      <w:r w:rsidR="008345BB">
        <w:t>n to secondary ice formation</w:t>
      </w:r>
      <w:r>
        <w:t xml:space="preserve"> (e.g., </w:t>
      </w:r>
      <w:r w:rsidR="008345BB">
        <w:t>Martin</w:t>
      </w:r>
      <w:r>
        <w:t xml:space="preserve"> Gallagher &amp; Carl Schmidt/Alaska)</w:t>
      </w:r>
    </w:p>
    <w:p w14:paraId="5C155CD9" w14:textId="77777777" w:rsidR="007057D3" w:rsidRDefault="007057D3" w:rsidP="007057D3">
      <w:pPr>
        <w:pStyle w:val="ListParagraph"/>
        <w:numPr>
          <w:ilvl w:val="0"/>
          <w:numId w:val="1"/>
        </w:numPr>
      </w:pPr>
      <w:r>
        <w:t xml:space="preserve">Chemical analysis </w:t>
      </w:r>
      <w:r w:rsidR="008345BB">
        <w:t>can be of use</w:t>
      </w:r>
    </w:p>
    <w:p w14:paraId="3A97D802" w14:textId="77777777" w:rsidR="007057D3" w:rsidRDefault="007057D3" w:rsidP="007057D3"/>
    <w:p w14:paraId="6E46A322" w14:textId="77777777" w:rsidR="007057D3" w:rsidRDefault="007057D3" w:rsidP="007057D3">
      <w:pPr>
        <w:pStyle w:val="ListParagraph"/>
        <w:numPr>
          <w:ilvl w:val="0"/>
          <w:numId w:val="1"/>
        </w:numPr>
        <w:spacing w:after="0" w:line="240" w:lineRule="auto"/>
      </w:pPr>
      <w:r>
        <w:t>Will follow up with further information, and build up objectives</w:t>
      </w:r>
      <w:r w:rsidR="0081032E">
        <w:t xml:space="preserve"> as the Navy programs grow</w:t>
      </w:r>
    </w:p>
    <w:p w14:paraId="26ED4A76" w14:textId="77777777" w:rsidR="007057D3" w:rsidRDefault="007057D3" w:rsidP="007057D3">
      <w:pPr>
        <w:pStyle w:val="ListParagraph"/>
        <w:numPr>
          <w:ilvl w:val="0"/>
          <w:numId w:val="1"/>
        </w:numPr>
        <w:spacing w:after="0" w:line="240" w:lineRule="auto"/>
      </w:pPr>
      <w:r>
        <w:t>Land influence is also important (try to incorporate)</w:t>
      </w:r>
    </w:p>
    <w:p w14:paraId="784E5520" w14:textId="77777777" w:rsidR="007057D3" w:rsidRDefault="007057D3" w:rsidP="007057D3">
      <w:pPr>
        <w:pStyle w:val="ListParagraph"/>
        <w:numPr>
          <w:ilvl w:val="0"/>
          <w:numId w:val="1"/>
        </w:numPr>
        <w:spacing w:after="0" w:line="240" w:lineRule="auto"/>
      </w:pPr>
      <w:r>
        <w:t>Directed energy is of immediate interest (</w:t>
      </w:r>
      <w:r w:rsidR="0081032E">
        <w:t xml:space="preserve">e.g., integrate </w:t>
      </w:r>
      <w:r>
        <w:t>AFIT component)</w:t>
      </w:r>
    </w:p>
    <w:sectPr w:rsidR="0070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704C2"/>
    <w:multiLevelType w:val="hybridMultilevel"/>
    <w:tmpl w:val="7D36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CC"/>
    <w:rsid w:val="004814CC"/>
    <w:rsid w:val="00636C99"/>
    <w:rsid w:val="007057D3"/>
    <w:rsid w:val="0081032E"/>
    <w:rsid w:val="008345BB"/>
    <w:rsid w:val="00ED0BBC"/>
    <w:rsid w:val="00F7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D5A0"/>
  <w15:chartTrackingRefBased/>
  <w15:docId w15:val="{CD1B079A-C4D5-48E4-AFDD-E6274472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Harindra Fernando</dc:creator>
  <cp:keywords/>
  <dc:description/>
  <cp:lastModifiedBy>J McCulley</cp:lastModifiedBy>
  <cp:revision>4</cp:revision>
  <dcterms:created xsi:type="dcterms:W3CDTF">2021-07-10T12:33:00Z</dcterms:created>
  <dcterms:modified xsi:type="dcterms:W3CDTF">2021-07-11T13:31:00Z</dcterms:modified>
</cp:coreProperties>
</file>